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C9A" w:rsidRDefault="00267C9A" w:rsidP="00267C9A">
      <w:pPr>
        <w:pStyle w:val="aa"/>
        <w:ind w:left="0"/>
        <w:jc w:val="both"/>
        <w:rPr>
          <w:rFonts w:ascii="Times New Roman" w:hAnsi="Times New Roman"/>
          <w:sz w:val="28"/>
        </w:rPr>
      </w:pPr>
    </w:p>
    <w:p w:rsidR="00267C9A" w:rsidRPr="00FF5077" w:rsidRDefault="00267C9A" w:rsidP="00267C9A">
      <w:pPr>
        <w:pStyle w:val="aa"/>
        <w:ind w:left="0"/>
        <w:jc w:val="right"/>
        <w:rPr>
          <w:rFonts w:ascii="Times New Roman" w:hAnsi="Times New Roman"/>
          <w:sz w:val="20"/>
          <w:szCs w:val="20"/>
        </w:rPr>
      </w:pPr>
      <w:r w:rsidRPr="00FF5077">
        <w:rPr>
          <w:rFonts w:ascii="Times New Roman" w:hAnsi="Times New Roman"/>
          <w:sz w:val="20"/>
          <w:szCs w:val="20"/>
        </w:rPr>
        <w:t xml:space="preserve">Приложение №1 </w:t>
      </w:r>
    </w:p>
    <w:p w:rsidR="00267C9A" w:rsidRPr="00FF5077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F5077">
        <w:rPr>
          <w:rFonts w:ascii="Times New Roman" w:hAnsi="Times New Roman" w:cs="Times New Roman"/>
          <w:sz w:val="20"/>
          <w:szCs w:val="20"/>
        </w:rPr>
        <w:t xml:space="preserve">к приказу </w:t>
      </w:r>
      <w:r>
        <w:rPr>
          <w:rFonts w:ascii="Times New Roman" w:hAnsi="Times New Roman" w:cs="Times New Roman"/>
          <w:sz w:val="20"/>
          <w:szCs w:val="20"/>
        </w:rPr>
        <w:t>МБОУ «Андреевская ООШ» НМР РТ</w:t>
      </w:r>
      <w:r w:rsidRPr="00FF507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67C9A" w:rsidRPr="00DC2750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3</w:t>
      </w:r>
      <w:r w:rsidR="00DC2750">
        <w:rPr>
          <w:rFonts w:ascii="Times New Roman" w:hAnsi="Times New Roman" w:cs="Times New Roman"/>
          <w:sz w:val="20"/>
          <w:szCs w:val="20"/>
        </w:rPr>
        <w:t>1.08.201</w:t>
      </w:r>
      <w:r w:rsidR="00DC2750">
        <w:rPr>
          <w:rFonts w:ascii="Times New Roman" w:hAnsi="Times New Roman" w:cs="Times New Roman"/>
          <w:sz w:val="20"/>
          <w:szCs w:val="20"/>
          <w:lang w:val="en-US"/>
        </w:rPr>
        <w:t>9</w:t>
      </w:r>
      <w:r w:rsidRPr="00FF5077">
        <w:rPr>
          <w:rFonts w:ascii="Times New Roman" w:hAnsi="Times New Roman" w:cs="Times New Roman"/>
          <w:sz w:val="20"/>
          <w:szCs w:val="20"/>
        </w:rPr>
        <w:t>г. №</w:t>
      </w:r>
      <w:r w:rsidR="00DC27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C2750">
        <w:rPr>
          <w:rFonts w:ascii="Times New Roman" w:hAnsi="Times New Roman" w:cs="Times New Roman"/>
          <w:sz w:val="20"/>
          <w:szCs w:val="20"/>
        </w:rPr>
        <w:t xml:space="preserve">   </w:t>
      </w:r>
      <w:bookmarkStart w:id="0" w:name="_GoBack"/>
      <w:bookmarkEnd w:id="0"/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ПЛАН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мероприятий по проведению месячника «Экстремизму – нет!»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 xml:space="preserve">в </w:t>
      </w:r>
      <w:r>
        <w:rPr>
          <w:rFonts w:ascii="Times New Roman" w:hAnsi="Times New Roman"/>
          <w:b/>
          <w:sz w:val="24"/>
          <w:szCs w:val="28"/>
        </w:rPr>
        <w:t>МБОУ «Андреевская ООШ»</w:t>
      </w:r>
      <w:r w:rsidRPr="00A0311C">
        <w:rPr>
          <w:rFonts w:ascii="Times New Roman" w:hAnsi="Times New Roman"/>
          <w:b/>
          <w:sz w:val="24"/>
          <w:szCs w:val="28"/>
        </w:rPr>
        <w:t xml:space="preserve"> 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proofErr w:type="spellStart"/>
      <w:r w:rsidRPr="00A0311C">
        <w:rPr>
          <w:rFonts w:ascii="Times New Roman" w:hAnsi="Times New Roman"/>
          <w:b/>
          <w:sz w:val="24"/>
          <w:szCs w:val="28"/>
        </w:rPr>
        <w:t>Нурлатского</w:t>
      </w:r>
      <w:proofErr w:type="spellEnd"/>
      <w:r w:rsidRPr="00A0311C">
        <w:rPr>
          <w:rFonts w:ascii="Times New Roman" w:hAnsi="Times New Roman"/>
          <w:b/>
          <w:sz w:val="24"/>
          <w:szCs w:val="28"/>
        </w:rPr>
        <w:t xml:space="preserve"> муниципального района РТ</w:t>
      </w:r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49"/>
        <w:gridCol w:w="4839"/>
        <w:gridCol w:w="2126"/>
        <w:gridCol w:w="2800"/>
      </w:tblGrid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минуты молчания в знак траура по жертвам в Беслане «Мы помним. Мы скорбим» на торжественной линейке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</w:t>
            </w:r>
            <w:r w:rsidR="00DC2750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</w:rPr>
              <w:t xml:space="preserve">Проведение </w:t>
            </w:r>
            <w:r>
              <w:rPr>
                <w:rStyle w:val="FontStyle14"/>
              </w:rPr>
              <w:t xml:space="preserve">общешкольного </w:t>
            </w:r>
            <w:r w:rsidRPr="00617B6F">
              <w:rPr>
                <w:rStyle w:val="FontStyle14"/>
              </w:rPr>
              <w:t>мероприятия «Х</w:t>
            </w:r>
            <w:r w:rsidRPr="00617B6F">
              <w:rPr>
                <w:rStyle w:val="FontStyle14"/>
                <w:lang w:val="tt-RU"/>
              </w:rPr>
              <w:t>Ә</w:t>
            </w:r>
            <w:r w:rsidRPr="00617B6F">
              <w:rPr>
                <w:rStyle w:val="FontStyle14"/>
              </w:rPr>
              <w:t>ТЕР-ПАМЯТЬ», посвященного памяти детей, погибших в школе №1 г. 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C27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  <w:lang w:val="tt-RU"/>
              </w:rPr>
              <w:t xml:space="preserve">Проведение </w:t>
            </w:r>
            <w:r>
              <w:rPr>
                <w:rStyle w:val="FontStyle14"/>
                <w:lang w:val="tt-RU"/>
              </w:rPr>
              <w:t xml:space="preserve">акции </w:t>
            </w:r>
            <w:r>
              <w:rPr>
                <w:rStyle w:val="FontStyle14"/>
              </w:rPr>
              <w:t>«Белые журавлики</w:t>
            </w:r>
            <w:r w:rsidRPr="00617B6F">
              <w:rPr>
                <w:rStyle w:val="FontStyle14"/>
              </w:rPr>
              <w:t>»</w:t>
            </w:r>
            <w:r w:rsidRPr="00617B6F">
              <w:rPr>
                <w:rStyle w:val="FontStyle14"/>
                <w:lang w:val="tt-RU"/>
              </w:rPr>
              <w:t>, посвященной памяти детей, погибших в г.Беслан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C27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Классные руководители начальных классов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единого республиканского урока на тему «Экстремизму - Нет!»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05.09.201</w:t>
            </w:r>
            <w:r w:rsidR="00DC2750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67C9A" w:rsidRPr="004D11F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Беседа с учащимися «Терроризм – глобальная проблема современного мира»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09.09.201</w:t>
            </w:r>
            <w:r w:rsidR="00DC2750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отряда «Форпост»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Старт конкурса среди обучающихся на создание креативного интернет-контента патриотической 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антиэкстремистской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тематики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декада сентября 201</w:t>
            </w:r>
            <w:r w:rsidR="00DC2750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 аккаунтах ВК,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фото-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флешмоба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патриотической направленности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классных часов, направленных на развитие у обучающихся толерантности в межнациональных и межконфессиональных отношениях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лекций и бесед с педагогическими коллективами, направленными на профилактику проявлений экстремизма и терроризма, преступлений против личности, общества, государства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Конкурс на лучшую творческую работу «Мы за дружбу народов»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ДО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 xml:space="preserve">Тренировки персонала по действиям в случае возникновения ЧС на </w:t>
            </w:r>
            <w:proofErr w:type="gramStart"/>
            <w:r w:rsidRPr="004D11F6">
              <w:rPr>
                <w:rFonts w:ascii="Times New Roman" w:hAnsi="Times New Roman"/>
                <w:sz w:val="24"/>
                <w:szCs w:val="24"/>
              </w:rPr>
              <w:t>объектах  с</w:t>
            </w:r>
            <w:proofErr w:type="gramEnd"/>
            <w:r w:rsidRPr="004D11F6">
              <w:rPr>
                <w:rFonts w:ascii="Times New Roman" w:hAnsi="Times New Roman"/>
                <w:sz w:val="24"/>
                <w:szCs w:val="24"/>
              </w:rPr>
              <w:t xml:space="preserve"> массовым пребыванием людей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DC2750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DC2750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занятий по профилактике поступления заведомо ложных сообщений об актах терроризма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Сотрудник полиции</w:t>
            </w:r>
          </w:p>
        </w:tc>
      </w:tr>
    </w:tbl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FF5077" w:rsidRDefault="00267C9A" w:rsidP="00267C9A">
      <w:pPr>
        <w:pStyle w:val="aa"/>
        <w:ind w:left="0"/>
        <w:jc w:val="both"/>
        <w:rPr>
          <w:rFonts w:ascii="Times New Roman" w:hAnsi="Times New Roman"/>
          <w:sz w:val="20"/>
          <w:szCs w:val="20"/>
        </w:rPr>
      </w:pPr>
    </w:p>
    <w:p w:rsidR="00BF09C5" w:rsidRDefault="00BF09C5"/>
    <w:sectPr w:rsidR="00BF09C5" w:rsidSect="00DE30BF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0659"/>
    <w:rsid w:val="00267C9A"/>
    <w:rsid w:val="005A0659"/>
    <w:rsid w:val="0062216F"/>
    <w:rsid w:val="00BF09C5"/>
    <w:rsid w:val="00DC2750"/>
    <w:rsid w:val="00F41BC9"/>
    <w:rsid w:val="00FF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266210-A3D3-4BA3-82E3-ED86844D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C9A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1BC9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BC9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BC9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BC9"/>
    <w:pPr>
      <w:keepNext/>
      <w:spacing w:before="240" w:after="60" w:line="240" w:lineRule="auto"/>
      <w:outlineLvl w:val="3"/>
    </w:pPr>
    <w:rPr>
      <w:rFonts w:eastAsia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BC9"/>
    <w:pPr>
      <w:spacing w:before="240" w:after="60" w:line="240" w:lineRule="auto"/>
      <w:outlineLvl w:val="4"/>
    </w:pPr>
    <w:rPr>
      <w:rFonts w:eastAsia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BC9"/>
    <w:pPr>
      <w:spacing w:before="240" w:after="60" w:line="240" w:lineRule="auto"/>
      <w:outlineLvl w:val="5"/>
    </w:pPr>
    <w:rPr>
      <w:rFonts w:eastAsiaTheme="minorHAnsi" w:cstheme="maj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BC9"/>
    <w:pPr>
      <w:spacing w:before="240" w:after="60" w:line="240" w:lineRule="auto"/>
      <w:outlineLvl w:val="6"/>
    </w:pPr>
    <w:rPr>
      <w:rFonts w:eastAsiaTheme="minorHAnsi" w:cstheme="maj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BC9"/>
    <w:pPr>
      <w:spacing w:before="240" w:after="60" w:line="240" w:lineRule="auto"/>
      <w:outlineLvl w:val="7"/>
    </w:pPr>
    <w:rPr>
      <w:rFonts w:eastAsiaTheme="minorHAnsi" w:cstheme="maj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BC9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BC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1BC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1BC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BC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BC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BC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BC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BC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BC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F41BC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F41BC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1BC9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F41BC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F41BC9"/>
    <w:rPr>
      <w:b/>
      <w:bCs/>
    </w:rPr>
  </w:style>
  <w:style w:type="character" w:styleId="a8">
    <w:name w:val="Emphasis"/>
    <w:basedOn w:val="a0"/>
    <w:uiPriority w:val="20"/>
    <w:qFormat/>
    <w:rsid w:val="00F41BC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1BC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F41BC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F41BC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F41BC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1BC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F41BC9"/>
    <w:rPr>
      <w:b/>
      <w:i/>
      <w:sz w:val="24"/>
    </w:rPr>
  </w:style>
  <w:style w:type="character" w:styleId="ad">
    <w:name w:val="Subtle Emphasis"/>
    <w:uiPriority w:val="19"/>
    <w:qFormat/>
    <w:rsid w:val="00F41BC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1BC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1BC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1BC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1BC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1BC9"/>
    <w:pPr>
      <w:outlineLvl w:val="9"/>
    </w:pPr>
  </w:style>
  <w:style w:type="table" w:styleId="af3">
    <w:name w:val="Table Grid"/>
    <w:basedOn w:val="a1"/>
    <w:uiPriority w:val="59"/>
    <w:rsid w:val="00267C9A"/>
    <w:rPr>
      <w:rFonts w:cstheme="minorBid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5">
    <w:name w:val="Style5"/>
    <w:basedOn w:val="a"/>
    <w:uiPriority w:val="99"/>
    <w:rsid w:val="00267C9A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67C9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299</Words>
  <Characters>1710</Characters>
  <Application>Microsoft Office Word</Application>
  <DocSecurity>0</DocSecurity>
  <Lines>14</Lines>
  <Paragraphs>4</Paragraphs>
  <ScaleCrop>false</ScaleCrop>
  <Company>*</Company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надежда</cp:lastModifiedBy>
  <cp:revision>5</cp:revision>
  <dcterms:created xsi:type="dcterms:W3CDTF">2017-10-06T05:38:00Z</dcterms:created>
  <dcterms:modified xsi:type="dcterms:W3CDTF">2020-02-27T14:54:00Z</dcterms:modified>
</cp:coreProperties>
</file>